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345568B2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F03A4F">
        <w:rPr>
          <w:rFonts w:ascii="Times New Roman" w:hAnsi="Times New Roman" w:cs="Times New Roman"/>
          <w:b/>
          <w:sz w:val="28"/>
          <w:szCs w:val="28"/>
        </w:rPr>
        <w:t>January 16th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F51527">
      <w:pPr>
        <w:pStyle w:val="Default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431313DF" w:rsidR="003564EF" w:rsidRPr="00F03A4F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4DEE1D9D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2F2F47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7D9855CF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23321A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2023, minutes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9523AA" w14:textId="77777777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BAAA" w14:textId="5820E055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2C34EB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Financials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1824932D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>NONE</w:t>
      </w:r>
    </w:p>
    <w:p w14:paraId="763568D7" w14:textId="77777777" w:rsidR="00F51527" w:rsidRDefault="00F51527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40EFD" w14:textId="530CA9D3" w:rsidR="00F51527" w:rsidRDefault="00F51527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Everyone agreed to do a consent agenda approving minutes and financials as one. </w:t>
      </w:r>
    </w:p>
    <w:p w14:paraId="314711CD" w14:textId="0E82B68C" w:rsidR="002C34EB" w:rsidRDefault="005F4C38" w:rsidP="002C34E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35F39B94" w14:textId="2BB2B31D" w:rsidR="0023321A" w:rsidRPr="0023321A" w:rsidRDefault="002C34EB" w:rsidP="0023321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FY25 Budget Discussion</w:t>
      </w:r>
    </w:p>
    <w:p w14:paraId="333835E3" w14:textId="3954165E" w:rsidR="002C34EB" w:rsidRDefault="002C34EB" w:rsidP="00FA071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 Budget to Publication</w:t>
      </w:r>
      <w:r w:rsidR="0023321A">
        <w:rPr>
          <w:rFonts w:ascii="Times New Roman" w:hAnsi="Times New Roman" w:cs="Times New Roman"/>
          <w:b/>
          <w:bCs/>
          <w:sz w:val="24"/>
          <w:szCs w:val="24"/>
        </w:rPr>
        <w:t>-Possible Action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2C66A458" w14:textId="094DBE46" w:rsidR="00683F82" w:rsidRPr="003C5FE7" w:rsidRDefault="002C34EB" w:rsidP="001C561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 Budget Public Hearing Date-Possible Action</w:t>
      </w:r>
    </w:p>
    <w:p w14:paraId="501DA5D2" w14:textId="77777777" w:rsidR="00683F82" w:rsidRDefault="00683F82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78BB9A5C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23321A">
        <w:rPr>
          <w:rFonts w:ascii="Times New Roman" w:hAnsi="Times New Roman" w:cs="Times New Roman"/>
          <w:sz w:val="24"/>
          <w:szCs w:val="24"/>
        </w:rPr>
        <w:t>February 20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3C5FE7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3C5FE7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3C5FE7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2"/>
  </w:num>
  <w:num w:numId="3" w16cid:durableId="1224024443">
    <w:abstractNumId w:val="28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2"/>
  </w:num>
  <w:num w:numId="8" w16cid:durableId="1037391075">
    <w:abstractNumId w:val="33"/>
  </w:num>
  <w:num w:numId="9" w16cid:durableId="1821651986">
    <w:abstractNumId w:val="15"/>
  </w:num>
  <w:num w:numId="10" w16cid:durableId="1404110710">
    <w:abstractNumId w:val="20"/>
  </w:num>
  <w:num w:numId="11" w16cid:durableId="331639614">
    <w:abstractNumId w:val="9"/>
  </w:num>
  <w:num w:numId="12" w16cid:durableId="585847214">
    <w:abstractNumId w:val="30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7"/>
  </w:num>
  <w:num w:numId="18" w16cid:durableId="1242912682">
    <w:abstractNumId w:val="18"/>
  </w:num>
  <w:num w:numId="19" w16cid:durableId="1728869176">
    <w:abstractNumId w:val="19"/>
  </w:num>
  <w:num w:numId="20" w16cid:durableId="1386560214">
    <w:abstractNumId w:val="1"/>
  </w:num>
  <w:num w:numId="21" w16cid:durableId="1181620973">
    <w:abstractNumId w:val="27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6"/>
  </w:num>
  <w:num w:numId="25" w16cid:durableId="1223374225">
    <w:abstractNumId w:val="24"/>
  </w:num>
  <w:num w:numId="26" w16cid:durableId="1423647153">
    <w:abstractNumId w:val="23"/>
  </w:num>
  <w:num w:numId="27" w16cid:durableId="824660559">
    <w:abstractNumId w:val="31"/>
  </w:num>
  <w:num w:numId="28" w16cid:durableId="1382510047">
    <w:abstractNumId w:val="21"/>
  </w:num>
  <w:num w:numId="29" w16cid:durableId="940257877">
    <w:abstractNumId w:val="16"/>
  </w:num>
  <w:num w:numId="30" w16cid:durableId="2080862685">
    <w:abstractNumId w:val="34"/>
  </w:num>
  <w:num w:numId="31" w16cid:durableId="156385192">
    <w:abstractNumId w:val="29"/>
  </w:num>
  <w:num w:numId="32" w16cid:durableId="1305818282">
    <w:abstractNumId w:val="5"/>
  </w:num>
  <w:num w:numId="33" w16cid:durableId="54671732">
    <w:abstractNumId w:val="25"/>
  </w:num>
  <w:num w:numId="34" w16cid:durableId="1200629255">
    <w:abstractNumId w:val="13"/>
  </w:num>
  <w:num w:numId="35" w16cid:durableId="757866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gFAN3pQ3QtAAAA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C5FE7"/>
    <w:rsid w:val="003D3460"/>
    <w:rsid w:val="003E25E0"/>
    <w:rsid w:val="00450669"/>
    <w:rsid w:val="00473AB8"/>
    <w:rsid w:val="004927D2"/>
    <w:rsid w:val="004B210F"/>
    <w:rsid w:val="004C5A43"/>
    <w:rsid w:val="004E3DA2"/>
    <w:rsid w:val="004F09CD"/>
    <w:rsid w:val="0051665B"/>
    <w:rsid w:val="00542E80"/>
    <w:rsid w:val="00551179"/>
    <w:rsid w:val="0058730F"/>
    <w:rsid w:val="005B17D0"/>
    <w:rsid w:val="005B2E27"/>
    <w:rsid w:val="005B6056"/>
    <w:rsid w:val="005C4A2D"/>
    <w:rsid w:val="005C7C6A"/>
    <w:rsid w:val="005C7F2E"/>
    <w:rsid w:val="005F4C38"/>
    <w:rsid w:val="00603840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03A4F"/>
    <w:rsid w:val="00F11F06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5</cp:revision>
  <cp:lastPrinted>2023-05-09T13:15:00Z</cp:lastPrinted>
  <dcterms:created xsi:type="dcterms:W3CDTF">2024-01-05T19:46:00Z</dcterms:created>
  <dcterms:modified xsi:type="dcterms:W3CDTF">2024-01-17T15:30:00Z</dcterms:modified>
</cp:coreProperties>
</file>